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4" w:sz="4" w:val="single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Verbale dell’incontro glo di </w:t>
      </w:r>
      <w:r w:rsidDel="00000000" w:rsidR="00000000" w:rsidRPr="00000000">
        <w:rPr>
          <w:rFonts w:ascii="Verdana" w:cs="Verdana" w:eastAsia="Verdana" w:hAnsi="Verdana"/>
          <w:b w:val="1"/>
          <w:bCs w:val="1"/>
          <w:smallCaps w:val="1"/>
          <w:sz w:val="24"/>
          <w:szCs w:val="24"/>
          <w:rtl w:val="0"/>
        </w:rPr>
        <w:t xml:space="preserve">verifica intermedia (verifica periodica)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76" w:lineRule="auto"/>
        <w:jc w:val="both"/>
        <w:rPr>
          <w:rFonts w:ascii="Verdana" w:cs="Verdana" w:eastAsia="Verdana" w:hAnsi="Verdana"/>
          <w:b w:val="1"/>
          <w:bCs w:val="1"/>
        </w:rPr>
      </w:pPr>
      <w:bookmarkStart w:colFirst="0" w:colLast="0" w:name="_heading=h.gjdgxs" w:id="0"/>
      <w:bookmarkEnd w:id="0"/>
      <w:r w:rsidDel="00000000" w:rsidR="00000000" w:rsidRPr="00000000">
        <w:rPr>
          <w:rFonts w:ascii="Verdana" w:cs="Verdana" w:eastAsia="Verdana" w:hAnsi="Verdana"/>
          <w:rtl w:val="0"/>
        </w:rPr>
        <w:t xml:space="preserve">Il giorno _____________ alle ore ____________ si è riunito presso ________________________ </w:t>
      </w:r>
      <w:r w:rsidDel="00000000" w:rsidR="00000000" w:rsidRPr="00000000">
        <w:rPr>
          <w:rFonts w:ascii="Verdana" w:cs="Verdana" w:eastAsia="Verdana" w:hAnsi="Verdana"/>
          <w:i w:val="1"/>
          <w:iCs w:val="1"/>
          <w:u w:val="single"/>
          <w:rtl w:val="0"/>
        </w:rPr>
        <w:t xml:space="preserve">[Nota: indicare luogo fisico e/o link Meet se modalità online-mista]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il GLO dell’alunno ________________ per la verifica intermedia del PEI per l’anno scolastico ______________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.</w:t>
      </w:r>
    </w:p>
    <w:p w:rsidR="00000000" w:rsidDel="00000000" w:rsidP="00000000" w:rsidRDefault="00000000" w:rsidRPr="00000000" w14:paraId="00000003">
      <w:pPr>
        <w:spacing w:after="160" w:line="276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Sono presenti:</w:t>
      </w:r>
    </w:p>
    <w:tbl>
      <w:tblPr>
        <w:tblStyle w:val="Table1"/>
        <w:tblW w:w="9540.0" w:type="dxa"/>
        <w:jc w:val="left"/>
        <w:tblLayout w:type="fixed"/>
        <w:tblLook w:val="0400"/>
      </w:tblPr>
      <w:tblGrid>
        <w:gridCol w:w="4230"/>
        <w:gridCol w:w="5310"/>
        <w:tblGridChange w:id="0">
          <w:tblGrid>
            <w:gridCol w:w="4230"/>
            <w:gridCol w:w="53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Cognome/nome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Ruolo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276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276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Presiede la seduta il Prof. _________________, su delega del Dirigente Scolastico, il quale dichiara aperto il GLO alle ore ___________</w:t>
      </w:r>
    </w:p>
    <w:p w:rsidR="00000000" w:rsidDel="00000000" w:rsidP="00000000" w:rsidRDefault="00000000" w:rsidRPr="00000000" w14:paraId="0000001A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276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Viene data lettura dell'ordine del giorno, che prevede i seguenti punti: 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tabs>
          <w:tab w:val="left" w:leader="none" w:pos="5670"/>
          <w:tab w:val="left" w:leader="none" w:pos="7938"/>
          <w:tab w:val="left" w:leader="none" w:pos="9639"/>
        </w:tabs>
        <w:spacing w:after="120" w:lineRule="auto"/>
        <w:ind w:left="720" w:hanging="360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Verifica intermedia degli interventi educativi e didattici (Dimensioni PEI);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tabs>
          <w:tab w:val="left" w:leader="none" w:pos="5670"/>
          <w:tab w:val="left" w:leader="none" w:pos="7938"/>
          <w:tab w:val="left" w:leader="none" w:pos="9639"/>
        </w:tabs>
        <w:spacing w:after="120" w:lineRule="auto"/>
        <w:ind w:left="720" w:hanging="360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Valutazione dell’efficacia di facilitatori e barriere;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tabs>
          <w:tab w:val="left" w:leader="none" w:pos="5670"/>
          <w:tab w:val="left" w:leader="none" w:pos="7938"/>
          <w:tab w:val="left" w:leader="none" w:pos="9639"/>
        </w:tabs>
        <w:spacing w:after="120" w:lineRule="auto"/>
        <w:ind w:left="720" w:hanging="360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Eventuali modifiche e integrazioni al PEI vigente;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tabs>
          <w:tab w:val="left" w:leader="none" w:pos="5670"/>
          <w:tab w:val="left" w:leader="none" w:pos="7938"/>
          <w:tab w:val="left" w:leader="none" w:pos="9639"/>
        </w:tabs>
        <w:spacing w:after="120" w:lineRule="auto"/>
        <w:ind w:left="720" w:hanging="360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Varie ed eventuali.</w:t>
      </w:r>
    </w:p>
    <w:p w:rsidR="00000000" w:rsidDel="00000000" w:rsidP="00000000" w:rsidRDefault="00000000" w:rsidRPr="00000000" w14:paraId="0000001F">
      <w:pPr>
        <w:tabs>
          <w:tab w:val="left" w:leader="none" w:pos="5670"/>
          <w:tab w:val="left" w:leader="none" w:pos="7938"/>
          <w:tab w:val="left" w:leader="none" w:pos="9639"/>
        </w:tabs>
        <w:spacing w:after="0" w:line="276" w:lineRule="auto"/>
        <w:jc w:val="both"/>
        <w:rPr>
          <w:rFonts w:ascii="Verdana" w:cs="Verdana" w:eastAsia="Verdana" w:hAnsi="Verdana"/>
          <w:i w:val="1"/>
          <w:iCs w:val="1"/>
          <w:u w:val="single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u w:val="single"/>
          <w:rtl w:val="0"/>
        </w:rPr>
        <w:t xml:space="preserve">[Nota: i punti sono a titolo esemplificativo, cambiarli con quelli della convocazione]</w:t>
      </w:r>
    </w:p>
    <w:p w:rsidR="00000000" w:rsidDel="00000000" w:rsidP="00000000" w:rsidRDefault="00000000" w:rsidRPr="00000000" w14:paraId="00000020">
      <w:pPr>
        <w:tabs>
          <w:tab w:val="left" w:leader="none" w:pos="5670"/>
          <w:tab w:val="left" w:leader="none" w:pos="7938"/>
          <w:tab w:val="left" w:leader="none" w:pos="9639"/>
        </w:tabs>
        <w:spacing w:after="0" w:line="276" w:lineRule="auto"/>
        <w:jc w:val="both"/>
        <w:rPr>
          <w:rFonts w:ascii="Verdana" w:cs="Verdana" w:eastAsia="Verdana" w:hAnsi="Verdana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276" w:lineRule="auto"/>
        <w:ind w:left="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Svolge le funzioni di segretario verbalizzante il Prof. ______________.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tabs>
          <w:tab w:val="left" w:leader="none" w:pos="5670"/>
          <w:tab w:val="left" w:leader="none" w:pos="7938"/>
          <w:tab w:val="left" w:leader="none" w:pos="9639"/>
        </w:tabs>
        <w:spacing w:after="120" w:before="120" w:line="276" w:lineRule="auto"/>
        <w:ind w:left="425.19685039370086" w:hanging="425.19685039370086"/>
        <w:jc w:val="both"/>
        <w:rPr>
          <w:rFonts w:ascii="Verdana" w:cs="Verdana" w:eastAsia="Verdana" w:hAnsi="Verdana"/>
          <w:b w:val="1"/>
          <w:bCs w:val="1"/>
          <w:i w:val="1"/>
          <w:i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rtl w:val="0"/>
        </w:rPr>
        <w:t xml:space="preserve">[scrivere il titolo del punto all’OdG]</w:t>
      </w:r>
    </w:p>
    <w:p w:rsidR="00000000" w:rsidDel="00000000" w:rsidP="00000000" w:rsidRDefault="00000000" w:rsidRPr="00000000" w14:paraId="00000023">
      <w:pPr>
        <w:tabs>
          <w:tab w:val="left" w:leader="none" w:pos="5670"/>
          <w:tab w:val="left" w:leader="none" w:pos="7938"/>
          <w:tab w:val="left" w:leader="none" w:pos="9639"/>
        </w:tabs>
        <w:spacing w:after="240" w:before="24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Il team docenti/consiglio di classe espone l’andamento dell’alunno/a rispetto a quanto previsto nel PEI iniziale. Dalla discussione emerge quanto segue: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tabs>
          <w:tab w:val="left" w:leader="none" w:pos="5670"/>
          <w:tab w:val="left" w:leader="none" w:pos="7938"/>
          <w:tab w:val="left" w:leader="none" w:pos="9639"/>
        </w:tabs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A. Dimensione Relazione, Interazione e Socializzazione: _________________________________________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tabs>
          <w:tab w:val="left" w:leader="none" w:pos="5670"/>
          <w:tab w:val="left" w:leader="none" w:pos="7938"/>
          <w:tab w:val="left" w:leader="none" w:pos="9639"/>
        </w:tabs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B. Dimensione Comunicazione e Linguaggio: __________________________________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tabs>
          <w:tab w:val="left" w:leader="none" w:pos="5670"/>
          <w:tab w:val="left" w:leader="none" w:pos="7938"/>
          <w:tab w:val="left" w:leader="none" w:pos="9639"/>
        </w:tabs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C. Dimensione Autonomia e Orientamento: ______________________________________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tabs>
          <w:tab w:val="left" w:leader="none" w:pos="5670"/>
          <w:tab w:val="left" w:leader="none" w:pos="7938"/>
          <w:tab w:val="left" w:leader="none" w:pos="9639"/>
        </w:tabs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D. Dimensione Cognitiva, Neuropsicologica e dell'Apprendimento: ____________________________________________</w:t>
      </w:r>
    </w:p>
    <w:p w:rsidR="00000000" w:rsidDel="00000000" w:rsidP="00000000" w:rsidRDefault="00000000" w:rsidRPr="00000000" w14:paraId="00000028">
      <w:pPr>
        <w:tabs>
          <w:tab w:val="left" w:leader="none" w:pos="5670"/>
          <w:tab w:val="left" w:leader="none" w:pos="7938"/>
          <w:tab w:val="left" w:leader="none" w:pos="9639"/>
        </w:tabs>
        <w:spacing w:after="240" w:before="240" w:lineRule="auto"/>
        <w:ind w:left="72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u w:val="single"/>
          <w:rtl w:val="0"/>
        </w:rPr>
        <w:t xml:space="preserve">Max 350 caratteri spazi compresi per ogni punto.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5670"/>
          <w:tab w:val="left" w:leader="none" w:pos="7938"/>
          <w:tab w:val="left" w:leader="none" w:pos="9639"/>
        </w:tabs>
        <w:spacing w:after="240" w:before="240" w:lineRule="auto"/>
        <w:jc w:val="both"/>
        <w:rPr>
          <w:rFonts w:ascii="Verdana" w:cs="Verdana" w:eastAsia="Verdana" w:hAnsi="Verdana"/>
          <w:b w:val="1"/>
          <w:bCs w:val="1"/>
          <w:i w:val="1"/>
          <w:i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rtl w:val="0"/>
        </w:rPr>
        <w:t xml:space="preserve">2. [scrivere il titolo del punto all’OdG]</w:t>
      </w:r>
    </w:p>
    <w:p w:rsidR="00000000" w:rsidDel="00000000" w:rsidP="00000000" w:rsidRDefault="00000000" w:rsidRPr="00000000" w14:paraId="0000002A">
      <w:pPr>
        <w:tabs>
          <w:tab w:val="left" w:leader="none" w:pos="5670"/>
          <w:tab w:val="left" w:leader="none" w:pos="7938"/>
          <w:tab w:val="left" w:leader="none" w:pos="9639"/>
        </w:tabs>
        <w:spacing w:after="240" w:before="24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In merito all'ambiente e agli strumenti utilizzati nel primo periodo dell'anno, il GLO rileva che: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tabs>
          <w:tab w:val="left" w:leader="none" w:pos="5670"/>
          <w:tab w:val="left" w:leader="none" w:pos="7938"/>
          <w:tab w:val="left" w:leader="none" w:pos="9639"/>
        </w:tabs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Facilitatori: (es. l’uso del tablet/tutoraggio è risultato efficace) ____________________________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tabs>
          <w:tab w:val="left" w:leader="none" w:pos="5670"/>
          <w:tab w:val="left" w:leader="none" w:pos="7938"/>
          <w:tab w:val="left" w:leader="none" w:pos="9639"/>
        </w:tabs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Barriere: (es. persistono criticità durante i cambi d'ora/rumore) _____________________________</w:t>
      </w:r>
    </w:p>
    <w:p w:rsidR="00000000" w:rsidDel="00000000" w:rsidP="00000000" w:rsidRDefault="00000000" w:rsidRPr="00000000" w14:paraId="0000002D">
      <w:pPr>
        <w:tabs>
          <w:tab w:val="left" w:leader="none" w:pos="5670"/>
          <w:tab w:val="left" w:leader="none" w:pos="7938"/>
          <w:tab w:val="left" w:leader="none" w:pos="9639"/>
        </w:tabs>
        <w:spacing w:after="240" w:before="240" w:lineRule="auto"/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Riguardo le osservazioni riferite ai primi due punti all’OdG: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tabs>
          <w:tab w:val="left" w:leader="none" w:pos="5670"/>
          <w:tab w:val="left" w:leader="none" w:pos="7938"/>
          <w:tab w:val="left" w:leader="none" w:pos="9639"/>
        </w:tabs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La famiglia riferisce: ______________________________________________________________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tabs>
          <w:tab w:val="left" w:leader="none" w:pos="5670"/>
          <w:tab w:val="left" w:leader="none" w:pos="7938"/>
          <w:tab w:val="left" w:leader="none" w:pos="9639"/>
        </w:tabs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Gli specialisti segnalano: ___________________________________________________________</w:t>
      </w:r>
    </w:p>
    <w:p w:rsidR="00000000" w:rsidDel="00000000" w:rsidP="00000000" w:rsidRDefault="00000000" w:rsidRPr="00000000" w14:paraId="00000030">
      <w:pPr>
        <w:tabs>
          <w:tab w:val="left" w:leader="none" w:pos="5670"/>
          <w:tab w:val="left" w:leader="none" w:pos="7938"/>
          <w:tab w:val="left" w:leader="none" w:pos="9639"/>
        </w:tabs>
        <w:spacing w:after="240" w:before="24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3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. 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rtl w:val="0"/>
        </w:rPr>
        <w:t xml:space="preserve">[scrivere il titolo del punto all’OdG]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5670"/>
          <w:tab w:val="left" w:leader="none" w:pos="7938"/>
          <w:tab w:val="left" w:leader="none" w:pos="9639"/>
        </w:tabs>
        <w:spacing w:after="240" w:before="24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Sulla base della verifica effettuata, il GLO decide di: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tabs>
          <w:tab w:val="left" w:leader="none" w:pos="5670"/>
          <w:tab w:val="left" w:leader="none" w:pos="7938"/>
          <w:tab w:val="left" w:leader="none" w:pos="9639"/>
        </w:tabs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Confermare integralmente il PEI redatto in sede iniziale.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tabs>
          <w:tab w:val="left" w:leader="none" w:pos="5670"/>
          <w:tab w:val="left" w:leader="none" w:pos="7938"/>
          <w:tab w:val="left" w:leader="none" w:pos="9639"/>
        </w:tabs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Apportare le seguenti modifiche: (es. semplificazione obiettivi, introduzione nuovi strumenti compensativi, variazione modalità di verifica) ____________________________________________________________________________________</w:t>
      </w:r>
    </w:p>
    <w:p w:rsidR="00000000" w:rsidDel="00000000" w:rsidP="00000000" w:rsidRDefault="00000000" w:rsidRPr="00000000" w14:paraId="00000034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276" w:lineRule="auto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4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.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Varie ed eventuali</w:t>
      </w:r>
    </w:p>
    <w:p w:rsidR="00000000" w:rsidDel="00000000" w:rsidP="00000000" w:rsidRDefault="00000000" w:rsidRPr="00000000" w14:paraId="00000035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276" w:lineRule="auto"/>
        <w:jc w:val="both"/>
        <w:rPr>
          <w:rFonts w:ascii="Verdana" w:cs="Verdana" w:eastAsia="Verdana" w:hAnsi="Verdana"/>
          <w:u w:val="single"/>
        </w:rPr>
      </w:pPr>
      <w:r w:rsidDel="00000000" w:rsidR="00000000" w:rsidRPr="00000000">
        <w:rPr>
          <w:rFonts w:ascii="Verdana" w:cs="Verdana" w:eastAsia="Verdana" w:hAnsi="Verdana"/>
          <w:u w:val="single"/>
          <w:rtl w:val="0"/>
        </w:rPr>
        <w:t xml:space="preserve">[</w:t>
      </w:r>
      <w:r w:rsidDel="00000000" w:rsidR="00000000" w:rsidRPr="00000000">
        <w:rPr>
          <w:rFonts w:ascii="Verdana" w:cs="Verdana" w:eastAsia="Verdana" w:hAnsi="Verdana"/>
          <w:i w:val="1"/>
          <w:iCs w:val="1"/>
          <w:u w:val="single"/>
          <w:rtl w:val="0"/>
        </w:rPr>
        <w:t xml:space="preserve">riassumere brevemente oppure scrivere “Nulla da rilevare”]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before="240" w:line="276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Il GLO, dopo attenta analisi dei progressi e delle criticità, approva (all'unanimità / a maggioranza) il mantenimento o le modifiche apportate al PEI, che restano valide per il prosieguo dell'anno scolastico.</w:t>
      </w:r>
    </w:p>
    <w:p w:rsidR="00000000" w:rsidDel="00000000" w:rsidP="00000000" w:rsidRDefault="00000000" w:rsidRPr="00000000" w14:paraId="00000037">
      <w:pPr>
        <w:spacing w:after="240" w:before="240" w:line="276" w:lineRule="auto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Esauriti i punti all'ordine del giorno e non essendovi altre proposte o osservazioni, il Presidente dichiara chiusa la seduta alle ore 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60" w:before="60" w:line="276" w:lineRule="auto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928.0" w:type="dxa"/>
        <w:jc w:val="left"/>
        <w:tblInd w:w="924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684"/>
        <w:gridCol w:w="559"/>
        <w:gridCol w:w="3685"/>
        <w:tblGridChange w:id="0">
          <w:tblGrid>
            <w:gridCol w:w="3684"/>
            <w:gridCol w:w="559"/>
            <w:gridCol w:w="3685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spacing w:line="276" w:lineRule="auto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276" w:lineRule="auto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3B">
            <w:pPr>
              <w:spacing w:line="276" w:lineRule="auto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3C">
            <w:pPr>
              <w:spacing w:line="276" w:lineRule="auto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IL PRESIDENTE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276" w:lineRule="auto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3E">
            <w:pPr>
              <w:spacing w:line="276" w:lineRule="auto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IL SEGRETARIO</w:t>
            </w:r>
          </w:p>
        </w:tc>
      </w:tr>
    </w:tbl>
    <w:p w:rsidR="00000000" w:rsidDel="00000000" w:rsidP="00000000" w:rsidRDefault="00000000" w:rsidRPr="00000000" w14:paraId="0000003F">
      <w:pPr>
        <w:spacing w:after="0" w:before="60" w:lineRule="auto"/>
        <w:jc w:val="left"/>
        <w:rPr>
          <w:rFonts w:ascii="Times New Roman" w:cs="Times New Roman" w:eastAsia="Times New Roman" w:hAnsi="Times New Roman"/>
          <w:smallCaps w:val="1"/>
          <w:color w:val="000080"/>
          <w:u w:val="singl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567" w:footer="136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 xml:space="preserve">Verbale GLO Intermedio n.2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425.19685039370086" w:hanging="425.19685039370086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C00638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C00638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C00638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C00638"/>
    <w:rPr>
      <w:rFonts w:eastAsiaTheme="minorEastAsia"/>
      <w:lang w:eastAsia="it-IT"/>
    </w:rPr>
  </w:style>
  <w:style w:type="table" w:styleId="Grigliatabella">
    <w:name w:val="Table Grid"/>
    <w:basedOn w:val="Tabellanormale"/>
    <w:uiPriority w:val="59"/>
    <w:rsid w:val="00C00638"/>
    <w:pPr>
      <w:spacing w:after="0" w:line="240" w:lineRule="auto"/>
    </w:pPr>
    <w:rPr>
      <w:rFonts w:eastAsiaTheme="minorEastAsia"/>
      <w:lang w:eastAsia="it-IT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basedOn w:val="Normale"/>
    <w:uiPriority w:val="34"/>
    <w:qFormat w:val="1"/>
    <w:rsid w:val="00C00638"/>
    <w:pPr>
      <w:ind w:left="720"/>
      <w:contextualSpacing w:val="1"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C00638"/>
    <w:pPr>
      <w:pBdr>
        <w:bottom w:color="4472c4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472c4" w:themeColor="accent1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C00638"/>
    <w:rPr>
      <w:rFonts w:eastAsiaTheme="minorEastAsia"/>
      <w:b w:val="1"/>
      <w:bCs w:val="1"/>
      <w:i w:val="1"/>
      <w:iCs w:val="1"/>
      <w:color w:val="4472c4" w:themeColor="accent1"/>
      <w:lang w:eastAsia="it-IT"/>
    </w:rPr>
  </w:style>
  <w:style w:type="character" w:styleId="Riferimentointenso">
    <w:name w:val="Intense Reference"/>
    <w:basedOn w:val="Carpredefinitoparagrafo"/>
    <w:uiPriority w:val="32"/>
    <w:qFormat w:val="1"/>
    <w:rsid w:val="00C00638"/>
    <w:rPr>
      <w:b w:val="1"/>
      <w:bCs w:val="1"/>
      <w:smallCaps w:val="1"/>
      <w:color w:val="ed7d31" w:themeColor="accent2"/>
      <w:spacing w:val="5"/>
      <w:u w:val="single"/>
    </w:rPr>
  </w:style>
  <w:style w:type="character" w:styleId="Collegamentoipertestuale">
    <w:name w:val="Hyperlink"/>
    <w:unhideWhenUsed w:val="1"/>
    <w:rsid w:val="00C00638"/>
    <w:rPr>
      <w:color w:val="000080"/>
      <w:u w:val="single"/>
    </w:rPr>
  </w:style>
  <w:style w:type="character" w:styleId="Titolodellibro">
    <w:name w:val="Book Title"/>
    <w:basedOn w:val="Carpredefinitoparagrafo"/>
    <w:uiPriority w:val="33"/>
    <w:qFormat w:val="1"/>
    <w:rsid w:val="00F91327"/>
    <w:rPr>
      <w:b w:val="1"/>
      <w:bCs w:val="1"/>
      <w:smallCaps w:val="1"/>
      <w:spacing w:val="5"/>
    </w:rPr>
  </w:style>
  <w:style w:type="paragraph" w:styleId="Standard" w:customStyle="1">
    <w:name w:val="Standard"/>
    <w:rsid w:val="00923187"/>
    <w:pPr>
      <w:suppressAutoHyphens w:val="1"/>
      <w:autoSpaceDN w:val="0"/>
      <w:spacing w:after="200" w:line="276" w:lineRule="auto"/>
      <w:textAlignment w:val="baseline"/>
    </w:pPr>
    <w:rPr>
      <w:rFonts w:ascii="Calibri" w:cs="Calibri" w:eastAsia="Calibri" w:hAnsi="Calibri"/>
      <w:kern w:val="3"/>
      <w:lang w:eastAsia="it-IT"/>
    </w:rPr>
  </w:style>
  <w:style w:type="paragraph" w:styleId="Index" w:customStyle="1">
    <w:name w:val="Index"/>
    <w:basedOn w:val="Standard"/>
    <w:rsid w:val="00B97038"/>
    <w:pPr>
      <w:suppressLineNumbers w:val="1"/>
    </w:pPr>
    <w:rPr>
      <w:rFonts w:cs="Mangal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23cCXmwEKKbIVIJ0JeA1gdA7XQ==">CgMxLjAyCGguZ2pkZ3hzOAByITFma3JvSTBPTExfbVZEOWNZTnY2VGRYR3lFVHl4SW82Ng==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2026-02-24T09:48:00Z</dcterms:created>
  <dc:creator>manuela peretti</dc:creator>
</cp:coreProperties>
</file>