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Verbale dell’incontro glo di </w:t>
      </w:r>
      <w:r w:rsidDel="00000000" w:rsidR="00000000" w:rsidRPr="00000000">
        <w:rPr>
          <w:rFonts w:ascii="Verdana" w:cs="Verdana" w:eastAsia="Verdana" w:hAnsi="Verdana"/>
          <w:b w:val="1"/>
          <w:bCs w:val="1"/>
          <w:smallCaps w:val="1"/>
          <w:sz w:val="24"/>
          <w:szCs w:val="24"/>
          <w:rtl w:val="0"/>
        </w:rPr>
        <w:t xml:space="preserve">verifica finale pei</w:t>
      </w:r>
    </w:p>
    <w:p w:rsidR="00000000" w:rsidDel="00000000" w:rsidP="00000000" w:rsidRDefault="00000000" w:rsidRPr="00000000" w14:paraId="00000002">
      <w:pPr>
        <w:spacing w:after="160" w:line="276" w:lineRule="auto"/>
        <w:jc w:val="both"/>
        <w:rPr>
          <w:rFonts w:ascii="Verdana" w:cs="Verdana" w:eastAsia="Verdana" w:hAnsi="Verdana"/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rtl w:val="0"/>
        </w:rPr>
        <w:t xml:space="preserve">Il giorno _____________ alle ore ____________ si è riunito presso_____________________________  </w:t>
      </w: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[Nota: indicare luogo fisico e/o link Meet se modalità online-mista]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il GLO dell’alunno ________________ per la verifica finale del PEI per l’anno scolastico ______________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16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Sono presenti:</w:t>
      </w:r>
    </w:p>
    <w:tbl>
      <w:tblPr>
        <w:tblStyle w:val="Table1"/>
        <w:tblW w:w="9540.0" w:type="dxa"/>
        <w:jc w:val="left"/>
        <w:tblLayout w:type="fixed"/>
        <w:tblLook w:val="0400"/>
      </w:tblPr>
      <w:tblGrid>
        <w:gridCol w:w="4230"/>
        <w:gridCol w:w="5310"/>
        <w:tblGridChange w:id="0">
          <w:tblGrid>
            <w:gridCol w:w="4230"/>
            <w:gridCol w:w="5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Cognome/nome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Ruolo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Presiede la seduta il Prof. _________________, su delega del Dirigente Scolastico, il quale dichiara aperto il GLO alle ore ___________</w:t>
      </w:r>
    </w:p>
    <w:p w:rsidR="00000000" w:rsidDel="00000000" w:rsidP="00000000" w:rsidRDefault="00000000" w:rsidRPr="00000000" w14:paraId="0000001A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Viene data lettura dell'ordine del giorno, che prevede i seguenti punti: 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120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Verifica finale del PEI (Risultati raggiunti nelle 4 dimensioni);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120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Valutazione globale dell'efficacia di facilitatori e barriere;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120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Proposta del fabbisogno di risorse per l'anno scolastico successivo (Sostegno e Assistenza);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120" w:lineRule="auto"/>
        <w:ind w:left="720" w:hanging="360"/>
        <w:jc w:val="both"/>
        <w:rPr>
          <w:rFonts w:ascii="Verdana" w:cs="Verdana" w:eastAsia="Verdana" w:hAnsi="Verdana"/>
          <w:b w:val="1"/>
          <w:bCs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Richiesta di continuità didattica ai sensi dell’art.13 dell’Ordinanza ministeriale n.27 del 16/02/2026 (solo classi prime e seconde); 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120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Varie ed eventuali.</w:t>
      </w:r>
    </w:p>
    <w:p w:rsidR="00000000" w:rsidDel="00000000" w:rsidP="00000000" w:rsidRDefault="00000000" w:rsidRPr="00000000" w14:paraId="00000020">
      <w:pPr>
        <w:tabs>
          <w:tab w:val="left" w:leader="none" w:pos="5670"/>
          <w:tab w:val="left" w:leader="none" w:pos="7938"/>
          <w:tab w:val="left" w:leader="none" w:pos="9639"/>
        </w:tabs>
        <w:spacing w:after="0" w:line="276" w:lineRule="auto"/>
        <w:jc w:val="both"/>
        <w:rPr>
          <w:rFonts w:ascii="Verdana" w:cs="Verdana" w:eastAsia="Verdana" w:hAnsi="Verdana"/>
          <w:i w:val="1"/>
          <w:iCs w:val="1"/>
          <w:u w:val="single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[Nota: i punti sono a titolo esemplificativo, cambiarli con quelli della convocazione]</w:t>
      </w:r>
    </w:p>
    <w:p w:rsidR="00000000" w:rsidDel="00000000" w:rsidP="00000000" w:rsidRDefault="00000000" w:rsidRPr="00000000" w14:paraId="00000021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Svolge le funzioni di segretario verbalizzante il Prof. ______________.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283.46456692913375" w:hanging="283.46456692913375"/>
        <w:jc w:val="both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[scrivere il titolo del punto all’OdG]</w:t>
      </w:r>
    </w:p>
    <w:p w:rsidR="00000000" w:rsidDel="00000000" w:rsidP="00000000" w:rsidRDefault="00000000" w:rsidRPr="00000000" w14:paraId="00000024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GLO procede alla valutazione degli obiettivi prefissati. Per ogni dimensione si sintetizzano i traguardi raggiunti: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Dimensione Relazione, Interazione e Socializzazione: 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Dimensione Comunicazione e Linguaggio: _____________________________________________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Dimensione Autonomia e Orientamento: ________________________________________________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Dimensione Cognitiva, Neuropsicologica e dell'Apprendimento: ___________________________</w:t>
      </w:r>
    </w:p>
    <w:p w:rsidR="00000000" w:rsidDel="00000000" w:rsidP="00000000" w:rsidRDefault="00000000" w:rsidRPr="00000000" w14:paraId="00000029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ind w:left="600" w:right="600" w:firstLine="0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[Specificare se gli obiettivi sono stati: Raggiunti / Parzialmente Raggiunti / Non Raggiunti].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u w:val="single"/>
          <w:rtl w:val="0"/>
        </w:rPr>
        <w:t xml:space="preserve">Max 350 caratteri spazi compresi per ogni punto.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ind w:left="600" w:right="600" w:hanging="600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2. [scrivere il titolo del punto all’OdG]</w:t>
      </w:r>
    </w:p>
    <w:p w:rsidR="00000000" w:rsidDel="00000000" w:rsidP="00000000" w:rsidRDefault="00000000" w:rsidRPr="00000000" w14:paraId="0000002B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ottica di continuità per il prossimo anno, si evidenzia che: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facilitatori più efficaci sono stati: _________________________________________________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 barriere ancora presenti su cui lavorare sono: ________________________________________</w:t>
      </w:r>
    </w:p>
    <w:p w:rsidR="00000000" w:rsidDel="00000000" w:rsidP="00000000" w:rsidRDefault="00000000" w:rsidRPr="00000000" w14:paraId="0000002E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[scrivere il titolo del punto all’OdG]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Sulla base del Profilo di Funzionamento e dei risultati della verifica finale, il GLO propone per l'anno scolastico successivo: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Posto di Sostegno: richiesta di n. ________ ore settimanali (Motivazione: _______________)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Assistenza Specialistica (Autonomia/Comunicazione): richiesta di n. ________ ore settimanali.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Altre risorse/ausili: (es. trasporto, comunicatore, software specifici) </w:t>
      </w:r>
    </w:p>
    <w:p w:rsidR="00000000" w:rsidDel="00000000" w:rsidP="00000000" w:rsidRDefault="00000000" w:rsidRPr="00000000" w14:paraId="00000033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Riguardo le osservazioni riferite ai primi due punti all’OdG: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famiglia riferisce: ______________________________________________________________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Gli specialisti segnalano: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0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4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Varie ed eventuali</w:t>
      </w:r>
    </w:p>
    <w:p w:rsidR="00000000" w:rsidDel="00000000" w:rsidP="00000000" w:rsidRDefault="00000000" w:rsidRPr="00000000" w14:paraId="00000037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0" w:firstLine="0"/>
        <w:jc w:val="both"/>
        <w:rPr>
          <w:rFonts w:ascii="Verdana" w:cs="Verdana" w:eastAsia="Verdana" w:hAnsi="Verdana"/>
          <w:i w:val="1"/>
          <w:iCs w:val="1"/>
          <w:u w:val="single"/>
        </w:rPr>
      </w:pPr>
      <w:r w:rsidDel="00000000" w:rsidR="00000000" w:rsidRPr="00000000">
        <w:rPr>
          <w:rFonts w:ascii="Verdana" w:cs="Verdana" w:eastAsia="Verdana" w:hAnsi="Verdana"/>
          <w:u w:val="single"/>
          <w:rtl w:val="0"/>
        </w:rPr>
        <w:t xml:space="preserve">[</w:t>
      </w: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riassumere brevemente oppure scrivere “Nulla da rilevare”]</w:t>
      </w:r>
    </w:p>
    <w:p w:rsidR="00000000" w:rsidDel="00000000" w:rsidP="00000000" w:rsidRDefault="00000000" w:rsidRPr="00000000" w14:paraId="00000038">
      <w:pPr>
        <w:spacing w:after="240" w:before="24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GLO approva la verifica finale e la proposta di risorse per l'anno venturo. Il PEI viene aggiornato con la sezione relativa alla verifica finale e la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Sezione 11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(Organizzazione generale e risorse).</w:t>
      </w:r>
    </w:p>
    <w:p w:rsidR="00000000" w:rsidDel="00000000" w:rsidP="00000000" w:rsidRDefault="00000000" w:rsidRPr="00000000" w14:paraId="00000039">
      <w:pPr>
        <w:spacing w:after="240" w:before="24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Esauriti i punti all'ordine del giorno e non essendovi altre proposte o osservazioni, il Presidente dichiara chiusa la seduta alle ore 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before="60" w:line="276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928.0" w:type="dxa"/>
        <w:jc w:val="left"/>
        <w:tblInd w:w="92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84"/>
        <w:gridCol w:w="559"/>
        <w:gridCol w:w="3685"/>
        <w:tblGridChange w:id="0">
          <w:tblGrid>
            <w:gridCol w:w="3684"/>
            <w:gridCol w:w="559"/>
            <w:gridCol w:w="3685"/>
          </w:tblGrid>
        </w:tblGridChange>
      </w:tblGrid>
      <w:tr>
        <w:trPr>
          <w:cantSplit w:val="0"/>
          <w:trHeight w:val="292.4790039062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IL PRESIDENTE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IL SEGRETARIO</w:t>
            </w:r>
          </w:p>
        </w:tc>
      </w:tr>
    </w:tbl>
    <w:p w:rsidR="00000000" w:rsidDel="00000000" w:rsidP="00000000" w:rsidRDefault="00000000" w:rsidRPr="00000000" w14:paraId="00000041">
      <w:pPr>
        <w:spacing w:after="0" w:before="60" w:lineRule="auto"/>
        <w:jc w:val="left"/>
        <w:rPr>
          <w:rFonts w:ascii="Times New Roman" w:cs="Times New Roman" w:eastAsia="Times New Roman" w:hAnsi="Times New Roman"/>
          <w:smallCaps w:val="1"/>
          <w:color w:val="000080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567" w:footer="13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Verbale GLO Finale n.3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C0063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00638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C0063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00638"/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C00638"/>
    <w:pPr>
      <w:spacing w:after="0" w:line="240" w:lineRule="auto"/>
    </w:pPr>
    <w:rPr>
      <w:rFonts w:eastAsiaTheme="minorEastAsia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C00638"/>
    <w:pPr>
      <w:ind w:left="720"/>
      <w:contextualSpacing w:val="1"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C00638"/>
    <w:pPr>
      <w:pBdr>
        <w:bottom w:color="4472c4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472c4" w:themeColor="accent1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C00638"/>
    <w:rPr>
      <w:rFonts w:eastAsiaTheme="minorEastAsia"/>
      <w:b w:val="1"/>
      <w:bCs w:val="1"/>
      <w:i w:val="1"/>
      <w:iCs w:val="1"/>
      <w:color w:val="4472c4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 w:val="1"/>
    <w:rsid w:val="00C00638"/>
    <w:rPr>
      <w:b w:val="1"/>
      <w:bCs w:val="1"/>
      <w:smallCaps w:val="1"/>
      <w:color w:val="ed7d31" w:themeColor="accent2"/>
      <w:spacing w:val="5"/>
      <w:u w:val="single"/>
    </w:rPr>
  </w:style>
  <w:style w:type="character" w:styleId="Collegamentoipertestuale">
    <w:name w:val="Hyperlink"/>
    <w:unhideWhenUsed w:val="1"/>
    <w:rsid w:val="00C00638"/>
    <w:rPr>
      <w:color w:val="000080"/>
      <w:u w:val="single"/>
    </w:rPr>
  </w:style>
  <w:style w:type="character" w:styleId="Titolodellibro">
    <w:name w:val="Book Title"/>
    <w:basedOn w:val="Carpredefinitoparagrafo"/>
    <w:uiPriority w:val="33"/>
    <w:qFormat w:val="1"/>
    <w:rsid w:val="00F91327"/>
    <w:rPr>
      <w:b w:val="1"/>
      <w:bCs w:val="1"/>
      <w:smallCaps w:val="1"/>
      <w:spacing w:val="5"/>
    </w:rPr>
  </w:style>
  <w:style w:type="paragraph" w:styleId="Standard" w:customStyle="1">
    <w:name w:val="Standard"/>
    <w:rsid w:val="00923187"/>
    <w:pPr>
      <w:suppressAutoHyphens w:val="1"/>
      <w:autoSpaceDN w:val="0"/>
      <w:spacing w:after="200" w:line="276" w:lineRule="auto"/>
      <w:textAlignment w:val="baseline"/>
    </w:pPr>
    <w:rPr>
      <w:rFonts w:ascii="Calibri" w:cs="Calibri" w:eastAsia="Calibri" w:hAnsi="Calibri"/>
      <w:kern w:val="3"/>
      <w:lang w:eastAsia="it-IT"/>
    </w:rPr>
  </w:style>
  <w:style w:type="paragraph" w:styleId="Index" w:customStyle="1">
    <w:name w:val="Index"/>
    <w:basedOn w:val="Standard"/>
    <w:rsid w:val="00B97038"/>
    <w:pPr>
      <w:suppressLineNumbers w:val="1"/>
    </w:pPr>
    <w:rPr>
      <w:rFonts w:cs="Mangal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7OIJ60ltE186HmmmETyS3D5ZNg==">CgMxLjAyCGguZ2pkZ3hzOAByITFrU2NSSV9QNUNZa2RReWZwUWFwRmdwNVU4U2dYMGdZNA==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2026-02-24T09:48:00Z</dcterms:created>
  <dc:creator>manuela peretti</dc:creator>
</cp:coreProperties>
</file>